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2481"/>
        <w:gridCol w:w="4464"/>
      </w:tblGrid>
      <w:tr w:rsidR="00D14707" w:rsidRPr="00D14707" w:rsidTr="005E3DBA">
        <w:tc>
          <w:tcPr>
            <w:tcW w:w="2197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4707" w:rsidRPr="00B9349D" w:rsidRDefault="00D14707" w:rsidP="00D14707">
            <w:pPr>
              <w:jc w:val="center"/>
              <w:rPr>
                <w:rFonts w:cs="Microsoft Sans Serif"/>
                <w:lang w:eastAsia="cs-CZ"/>
              </w:rPr>
            </w:pPr>
            <w:r w:rsidRPr="00B9349D">
              <w:rPr>
                <w:rFonts w:cs="Microsoft Sans Serif"/>
                <w:lang w:eastAsia="cs-CZ"/>
              </w:rPr>
              <w:t>Název 1</w:t>
            </w:r>
          </w:p>
        </w:tc>
        <w:tc>
          <w:tcPr>
            <w:tcW w:w="2481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r w:rsidRPr="00D14707">
              <w:rPr>
                <w:rFonts w:cs="Microsoft Sans Serif"/>
                <w:color w:val="000000"/>
                <w:lang w:eastAsia="cs-CZ"/>
              </w:rPr>
              <w:t>Název 2</w:t>
            </w:r>
          </w:p>
        </w:tc>
        <w:tc>
          <w:tcPr>
            <w:tcW w:w="4464" w:type="dxa"/>
            <w:shd w:val="clear" w:color="auto" w:fill="D9D9D9" w:themeFill="background1" w:themeFillShade="D9"/>
            <w:vAlign w:val="bottom"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proofErr w:type="spellStart"/>
            <w:r w:rsidRPr="00D14707">
              <w:t>CPO</w:t>
            </w:r>
            <w:proofErr w:type="spellEnd"/>
            <w:r w:rsidRPr="00D14707">
              <w:t xml:space="preserve"> – </w:t>
            </w:r>
            <w:proofErr w:type="spellStart"/>
            <w:r w:rsidRPr="00D14707">
              <w:t>VOP</w:t>
            </w:r>
            <w:proofErr w:type="spellEnd"/>
            <w:r w:rsidRPr="00D14707">
              <w:t xml:space="preserve"> číslo</w:t>
            </w:r>
          </w:p>
        </w:tc>
      </w:tr>
      <w:tr w:rsidR="003E2522" w:rsidRPr="003E2522" w:rsidTr="003E2522">
        <w:trPr>
          <w:trHeight w:val="509"/>
        </w:trPr>
        <w:tc>
          <w:tcPr>
            <w:tcW w:w="2197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E2522" w:rsidRPr="003E2522" w:rsidRDefault="003E2522" w:rsidP="003E2522">
            <w:pPr>
              <w:jc w:val="center"/>
            </w:pPr>
            <w:r w:rsidRPr="003E2522">
              <w:t>/</w:t>
            </w:r>
            <w:proofErr w:type="spellStart"/>
            <w:r w:rsidRPr="003E2522">
              <w:t>LEITUNG</w:t>
            </w:r>
            <w:proofErr w:type="spellEnd"/>
            <w:r w:rsidRPr="003E2522">
              <w:t xml:space="preserve">, DOSE </w:t>
            </w:r>
            <w:proofErr w:type="gramStart"/>
            <w:r w:rsidRPr="003E2522">
              <w:t>GE.2</w:t>
            </w:r>
            <w:proofErr w:type="gramEnd"/>
          </w:p>
        </w:tc>
        <w:tc>
          <w:tcPr>
            <w:tcW w:w="2481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E2522" w:rsidRPr="003E2522" w:rsidRDefault="003E2522" w:rsidP="003E2522">
            <w:pPr>
              <w:jc w:val="center"/>
            </w:pPr>
            <w:r w:rsidRPr="003E2522">
              <w:t xml:space="preserve">KABEL </w:t>
            </w:r>
            <w:proofErr w:type="spellStart"/>
            <w:r w:rsidRPr="003E2522">
              <w:t>NAPAJECI</w:t>
            </w:r>
            <w:proofErr w:type="spellEnd"/>
            <w:r w:rsidRPr="003E2522">
              <w:t xml:space="preserve"> 20 M</w:t>
            </w:r>
          </w:p>
        </w:tc>
        <w:tc>
          <w:tcPr>
            <w:tcW w:w="4464" w:type="dxa"/>
            <w:shd w:val="clear" w:color="auto" w:fill="FFFFFF"/>
            <w:vAlign w:val="bottom"/>
          </w:tcPr>
          <w:p w:rsidR="003E2522" w:rsidRPr="003E2522" w:rsidRDefault="003E2522" w:rsidP="003E2522">
            <w:pPr>
              <w:jc w:val="center"/>
              <w:rPr>
                <w:rFonts w:cs="Microsoft Sans Serif"/>
                <w:lang w:eastAsia="cs-CZ"/>
              </w:rPr>
            </w:pPr>
            <w:r w:rsidRPr="003E2522">
              <w:rPr>
                <w:rFonts w:cs="Microsoft Sans Serif"/>
                <w:lang w:eastAsia="cs-CZ"/>
              </w:rPr>
              <w:t>401000007500</w:t>
            </w:r>
          </w:p>
        </w:tc>
      </w:tr>
    </w:tbl>
    <w:p w:rsidR="00870916" w:rsidRDefault="00870916" w:rsidP="003E2522">
      <w:pPr>
        <w:spacing w:after="120"/>
      </w:pPr>
    </w:p>
    <w:tbl>
      <w:tblPr>
        <w:tblStyle w:val="Mkatabulky"/>
        <w:tblpPr w:leftFromText="141" w:rightFromText="141" w:vertAnchor="text" w:horzAnchor="margin" w:tblpX="108" w:tblpY="57"/>
        <w:tblOverlap w:val="never"/>
        <w:tblW w:w="903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667"/>
        <w:gridCol w:w="2025"/>
        <w:gridCol w:w="1551"/>
        <w:gridCol w:w="2004"/>
        <w:gridCol w:w="1791"/>
      </w:tblGrid>
      <w:tr w:rsidR="00450A74" w:rsidTr="0051629D">
        <w:trPr>
          <w:trHeight w:val="287"/>
        </w:trPr>
        <w:tc>
          <w:tcPr>
            <w:tcW w:w="16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50A74" w:rsidRDefault="00450A74" w:rsidP="0051629D">
            <w:r>
              <w:t>Číslo karty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50A74" w:rsidRDefault="006771D1" w:rsidP="003E2522">
            <w:r>
              <w:t>NSCAN</w:t>
            </w:r>
            <w:r w:rsidR="00450A74">
              <w:t>0</w:t>
            </w:r>
            <w:r w:rsidR="00432358">
              <w:t>1</w:t>
            </w:r>
            <w:r w:rsidR="00450A74">
              <w:t>00</w:t>
            </w:r>
            <w:r w:rsidR="003E2522">
              <w:t>5</w:t>
            </w:r>
          </w:p>
        </w:tc>
        <w:tc>
          <w:tcPr>
            <w:tcW w:w="1551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50A74" w:rsidRDefault="00450A74" w:rsidP="0051629D">
            <w:r>
              <w:t>DATUM ZALOŽENÍ</w:t>
            </w:r>
          </w:p>
        </w:tc>
        <w:tc>
          <w:tcPr>
            <w:tcW w:w="1791" w:type="dxa"/>
            <w:shd w:val="clear" w:color="auto" w:fill="FFFFFF" w:themeFill="background1"/>
          </w:tcPr>
          <w:p w:rsidR="00450A74" w:rsidRDefault="006771D1" w:rsidP="0051629D">
            <w:proofErr w:type="gramStart"/>
            <w:r>
              <w:t>5.1.2018</w:t>
            </w:r>
            <w:proofErr w:type="gramEnd"/>
          </w:p>
        </w:tc>
      </w:tr>
      <w:tr w:rsidR="00450A74" w:rsidTr="0051629D">
        <w:trPr>
          <w:trHeight w:val="300"/>
        </w:trPr>
        <w:tc>
          <w:tcPr>
            <w:tcW w:w="1667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2025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1551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2004" w:type="dxa"/>
            <w:shd w:val="clear" w:color="auto" w:fill="D9D9D9" w:themeFill="background1" w:themeFillShade="D9"/>
          </w:tcPr>
          <w:p w:rsidR="00450A74" w:rsidRDefault="00450A74" w:rsidP="0051629D">
            <w:r>
              <w:t>ZALOŽIL</w:t>
            </w:r>
          </w:p>
        </w:tc>
        <w:tc>
          <w:tcPr>
            <w:tcW w:w="1791" w:type="dxa"/>
            <w:shd w:val="clear" w:color="auto" w:fill="FFFFFF" w:themeFill="background1"/>
          </w:tcPr>
          <w:p w:rsidR="00450A74" w:rsidRDefault="006771D1" w:rsidP="0051629D">
            <w:r>
              <w:t>Hruška</w:t>
            </w:r>
          </w:p>
        </w:tc>
      </w:tr>
    </w:tbl>
    <w:p w:rsidR="006858D1" w:rsidRDefault="006858D1"/>
    <w:p w:rsidR="0026662B" w:rsidRDefault="003E2522" w:rsidP="0026662B">
      <w:pPr>
        <w:jc w:val="center"/>
      </w:pPr>
      <w:r>
        <w:rPr>
          <w:noProof/>
          <w:lang w:eastAsia="cs-CZ"/>
        </w:rPr>
        <w:drawing>
          <wp:inline distT="0" distB="0" distL="0" distR="0">
            <wp:extent cx="1424940" cy="797560"/>
            <wp:effectExtent l="0" t="0" r="3810" b="2540"/>
            <wp:docPr id="1" name="Obrázek 1" descr="Připojovací kabel (zásuvka – otevřený kone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řipojovací kabel (zásuvka – otevřený konec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8C5" w:rsidRDefault="005F58C5" w:rsidP="0026662B">
      <w:r>
        <w:t>Požadavek:</w:t>
      </w:r>
    </w:p>
    <w:p w:rsidR="005F58C5" w:rsidRDefault="00B9349D">
      <w:r>
        <w:t xml:space="preserve">Kabel s konektorem M12 </w:t>
      </w:r>
      <w:r w:rsidR="003E2522">
        <w:t>5</w:t>
      </w:r>
      <w:r>
        <w:t>pin</w:t>
      </w:r>
      <w:r w:rsidR="00B70C48">
        <w:t>, délka 20m</w:t>
      </w:r>
      <w:r w:rsidR="005F58C5">
        <w:t>.</w:t>
      </w:r>
    </w:p>
    <w:p w:rsidR="003E2522" w:rsidRPr="003E2522" w:rsidRDefault="003E2522" w:rsidP="003E2522">
      <w:pPr>
        <w:numPr>
          <w:ilvl w:val="0"/>
          <w:numId w:val="19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</w:pPr>
      <w:r w:rsidRPr="003E2522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Technické údaje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4462"/>
      </w:tblGrid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Typ konektoru A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Zásuvka, M12, 5-pólový, přímý, Kódování A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 připojení kódování B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Otevřený konec vedení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Připojovací moduly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Volný konec kabelu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Kabel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 m, 4-žilový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Průřez vodiče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0,75 mm²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Stínění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Stíněno</w:t>
            </w:r>
          </w:p>
        </w:tc>
      </w:tr>
    </w:tbl>
    <w:p w:rsidR="003E2522" w:rsidRPr="003E2522" w:rsidRDefault="003E2522" w:rsidP="003E2522">
      <w:pPr>
        <w:numPr>
          <w:ilvl w:val="0"/>
          <w:numId w:val="20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</w:pPr>
      <w:r w:rsidRPr="003E2522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Klasifikace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22"/>
      </w:tblGrid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5.0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19030312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5.1.4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19030312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6.0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6.2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7.0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8.0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8.1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9.0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ETIM</w:t>
            </w:r>
            <w:proofErr w:type="spellEnd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5.0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EC000830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ETIM</w:t>
            </w:r>
            <w:proofErr w:type="spellEnd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6.0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EC000830</w:t>
            </w:r>
          </w:p>
        </w:tc>
      </w:tr>
      <w:tr w:rsidR="003E2522" w:rsidRPr="003E2522" w:rsidTr="003E25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UNSPSC</w:t>
            </w:r>
            <w:proofErr w:type="spellEnd"/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16.0901</w:t>
            </w:r>
          </w:p>
        </w:tc>
        <w:tc>
          <w:tcPr>
            <w:tcW w:w="0" w:type="auto"/>
            <w:vAlign w:val="center"/>
            <w:hideMark/>
          </w:tcPr>
          <w:p w:rsidR="003E2522" w:rsidRPr="003E2522" w:rsidRDefault="003E2522" w:rsidP="003E2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5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26121604</w:t>
            </w:r>
          </w:p>
        </w:tc>
      </w:tr>
    </w:tbl>
    <w:p w:rsidR="003E2522" w:rsidRDefault="003E2522"/>
    <w:sectPr w:rsidR="003E2522" w:rsidSect="00D14707"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358" w:rsidRDefault="00432358" w:rsidP="00143345">
      <w:pPr>
        <w:spacing w:after="0" w:line="240" w:lineRule="auto"/>
      </w:pPr>
      <w:r>
        <w:separator/>
      </w:r>
    </w:p>
  </w:endnote>
  <w:endnote w:type="continuationSeparator" w:id="0">
    <w:p w:rsidR="00432358" w:rsidRDefault="00432358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804742"/>
      <w:docPartObj>
        <w:docPartGallery w:val="Page Numbers (Bottom of Page)"/>
        <w:docPartUnique/>
      </w:docPartObj>
    </w:sdtPr>
    <w:sdtEndPr/>
    <w:sdtContent>
      <w:p w:rsidR="00432358" w:rsidRDefault="0043235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522">
          <w:rPr>
            <w:noProof/>
          </w:rPr>
          <w:t>2</w:t>
        </w:r>
        <w:r>
          <w:fldChar w:fldCharType="end"/>
        </w:r>
      </w:p>
    </w:sdtContent>
  </w:sdt>
  <w:p w:rsidR="00432358" w:rsidRDefault="004323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358" w:rsidRDefault="00432358" w:rsidP="00143345">
      <w:pPr>
        <w:spacing w:after="0" w:line="240" w:lineRule="auto"/>
      </w:pPr>
      <w:r>
        <w:separator/>
      </w:r>
    </w:p>
  </w:footnote>
  <w:footnote w:type="continuationSeparator" w:id="0">
    <w:p w:rsidR="00432358" w:rsidRDefault="00432358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Pr="007759D1" w:rsidRDefault="00432358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Pr="0091160F">
      <w:rPr>
        <w:rFonts w:cs="Arial"/>
        <w:b/>
        <w:color w:val="0A3782"/>
        <w:sz w:val="34"/>
        <w:szCs w:val="34"/>
      </w:rPr>
      <w:t xml:space="preserve"> DÍLU</w:t>
    </w:r>
    <w:r w:rsidRPr="007759D1">
      <w:rPr>
        <w:rFonts w:cs="Arial"/>
        <w:b/>
        <w:color w:val="0A3782"/>
        <w:sz w:val="34"/>
        <w:szCs w:val="34"/>
      </w:rPr>
      <w:t xml:space="preserve"> </w:t>
    </w:r>
  </w:p>
  <w:p w:rsidR="00432358" w:rsidRPr="001660BC" w:rsidRDefault="00432358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8240" behindDoc="1" locked="1" layoutInCell="1" allowOverlap="1" wp14:anchorId="7D330348" wp14:editId="2911CFA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4" name="Obrázek 4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32358" w:rsidRDefault="004323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33B4"/>
    <w:multiLevelType w:val="multilevel"/>
    <w:tmpl w:val="97C6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095F08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EB416E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25632E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C44E23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A5597A"/>
    <w:multiLevelType w:val="multilevel"/>
    <w:tmpl w:val="BC0E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17928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EA7116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AC55BB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03306F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A0160"/>
    <w:multiLevelType w:val="multilevel"/>
    <w:tmpl w:val="FB3A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040C62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F24384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395F04"/>
    <w:multiLevelType w:val="multilevel"/>
    <w:tmpl w:val="B31E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9D640B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593E8E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BA4161"/>
    <w:multiLevelType w:val="hybridMultilevel"/>
    <w:tmpl w:val="CF3CCC4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671796"/>
    <w:multiLevelType w:val="multilevel"/>
    <w:tmpl w:val="36A2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384F61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8"/>
  </w:num>
  <w:num w:numId="3">
    <w:abstractNumId w:val="5"/>
  </w:num>
  <w:num w:numId="4">
    <w:abstractNumId w:val="11"/>
  </w:num>
  <w:num w:numId="5">
    <w:abstractNumId w:val="14"/>
  </w:num>
  <w:num w:numId="6">
    <w:abstractNumId w:val="0"/>
  </w:num>
  <w:num w:numId="7">
    <w:abstractNumId w:val="9"/>
  </w:num>
  <w:num w:numId="8">
    <w:abstractNumId w:val="17"/>
  </w:num>
  <w:num w:numId="9">
    <w:abstractNumId w:val="19"/>
  </w:num>
  <w:num w:numId="10">
    <w:abstractNumId w:val="1"/>
  </w:num>
  <w:num w:numId="11">
    <w:abstractNumId w:val="16"/>
  </w:num>
  <w:num w:numId="12">
    <w:abstractNumId w:val="13"/>
  </w:num>
  <w:num w:numId="13">
    <w:abstractNumId w:val="3"/>
  </w:num>
  <w:num w:numId="14">
    <w:abstractNumId w:val="4"/>
  </w:num>
  <w:num w:numId="15">
    <w:abstractNumId w:val="15"/>
  </w:num>
  <w:num w:numId="16">
    <w:abstractNumId w:val="10"/>
  </w:num>
  <w:num w:numId="17">
    <w:abstractNumId w:val="2"/>
  </w:num>
  <w:num w:numId="18">
    <w:abstractNumId w:val="12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01A63"/>
    <w:rsid w:val="00037036"/>
    <w:rsid w:val="00055FB7"/>
    <w:rsid w:val="00096085"/>
    <w:rsid w:val="000F14A7"/>
    <w:rsid w:val="001159E1"/>
    <w:rsid w:val="00122063"/>
    <w:rsid w:val="001334C9"/>
    <w:rsid w:val="001364FD"/>
    <w:rsid w:val="00143345"/>
    <w:rsid w:val="0015033B"/>
    <w:rsid w:val="001D1B78"/>
    <w:rsid w:val="00200356"/>
    <w:rsid w:val="00257A05"/>
    <w:rsid w:val="00264350"/>
    <w:rsid w:val="0026662B"/>
    <w:rsid w:val="00270D8C"/>
    <w:rsid w:val="00295A27"/>
    <w:rsid w:val="002F7DCD"/>
    <w:rsid w:val="00332161"/>
    <w:rsid w:val="003A14DB"/>
    <w:rsid w:val="003A3F9D"/>
    <w:rsid w:val="003B1254"/>
    <w:rsid w:val="003B496B"/>
    <w:rsid w:val="003B4F4A"/>
    <w:rsid w:val="003E2522"/>
    <w:rsid w:val="004021A7"/>
    <w:rsid w:val="00432358"/>
    <w:rsid w:val="00450A74"/>
    <w:rsid w:val="00471362"/>
    <w:rsid w:val="004870E9"/>
    <w:rsid w:val="004B1296"/>
    <w:rsid w:val="004F079B"/>
    <w:rsid w:val="0051629D"/>
    <w:rsid w:val="00524639"/>
    <w:rsid w:val="00527E2E"/>
    <w:rsid w:val="00551A60"/>
    <w:rsid w:val="00585921"/>
    <w:rsid w:val="005A7F80"/>
    <w:rsid w:val="005E3DBA"/>
    <w:rsid w:val="005F58C5"/>
    <w:rsid w:val="005F73A0"/>
    <w:rsid w:val="00621D8A"/>
    <w:rsid w:val="0063440C"/>
    <w:rsid w:val="006351E0"/>
    <w:rsid w:val="00641C0E"/>
    <w:rsid w:val="006466F0"/>
    <w:rsid w:val="006551FF"/>
    <w:rsid w:val="006771D1"/>
    <w:rsid w:val="006858D1"/>
    <w:rsid w:val="006914CA"/>
    <w:rsid w:val="00691B54"/>
    <w:rsid w:val="00704E71"/>
    <w:rsid w:val="007069F2"/>
    <w:rsid w:val="00721BDB"/>
    <w:rsid w:val="00750B97"/>
    <w:rsid w:val="00751E61"/>
    <w:rsid w:val="00760EB7"/>
    <w:rsid w:val="00767DD5"/>
    <w:rsid w:val="007759D1"/>
    <w:rsid w:val="00781CFC"/>
    <w:rsid w:val="007D066A"/>
    <w:rsid w:val="007D7FE0"/>
    <w:rsid w:val="007F2DDA"/>
    <w:rsid w:val="00825292"/>
    <w:rsid w:val="00835236"/>
    <w:rsid w:val="00870916"/>
    <w:rsid w:val="0087381B"/>
    <w:rsid w:val="0091160F"/>
    <w:rsid w:val="00995C58"/>
    <w:rsid w:val="009A08DE"/>
    <w:rsid w:val="009C5F0D"/>
    <w:rsid w:val="00A728D8"/>
    <w:rsid w:val="00AB57DA"/>
    <w:rsid w:val="00AE2D8B"/>
    <w:rsid w:val="00AF4E4F"/>
    <w:rsid w:val="00B25E6C"/>
    <w:rsid w:val="00B70C48"/>
    <w:rsid w:val="00B90E42"/>
    <w:rsid w:val="00B9349D"/>
    <w:rsid w:val="00BC0F5F"/>
    <w:rsid w:val="00BF1B2E"/>
    <w:rsid w:val="00C73B67"/>
    <w:rsid w:val="00C96864"/>
    <w:rsid w:val="00CA1242"/>
    <w:rsid w:val="00CC160B"/>
    <w:rsid w:val="00D14707"/>
    <w:rsid w:val="00D14FB9"/>
    <w:rsid w:val="00D660A9"/>
    <w:rsid w:val="00DA77A3"/>
    <w:rsid w:val="00DC55DB"/>
    <w:rsid w:val="00DE3FFF"/>
    <w:rsid w:val="00E34AEB"/>
    <w:rsid w:val="00E35AB9"/>
    <w:rsid w:val="00E500A9"/>
    <w:rsid w:val="00E529AE"/>
    <w:rsid w:val="00EB28CB"/>
    <w:rsid w:val="00EC7302"/>
    <w:rsid w:val="00ED79F7"/>
    <w:rsid w:val="00F478C4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0C1A7BE8-1D19-40BB-A54C-A22C9BA8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858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14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8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semiHidden/>
    <w:unhideWhenUsed/>
    <w:rsid w:val="006858D1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6858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6858D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6858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6858D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jsaccordionnav">
    <w:name w:val="js_accordion_nav"/>
    <w:basedOn w:val="Standardnpsmoodstavce"/>
    <w:rsid w:val="00685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9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9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76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9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89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519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1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1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208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38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302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701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87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98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6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78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9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39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3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79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4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04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63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7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34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9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94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2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66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70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1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58E7C-72BE-4815-A2EB-8FE7E0BE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Hruška Zdeněk</cp:lastModifiedBy>
  <cp:revision>4</cp:revision>
  <dcterms:created xsi:type="dcterms:W3CDTF">2018-01-05T11:58:00Z</dcterms:created>
  <dcterms:modified xsi:type="dcterms:W3CDTF">2018-01-05T12:37:00Z</dcterms:modified>
</cp:coreProperties>
</file>